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b/>
          <w:szCs w:val="24"/>
        </w:rPr>
      </w:pPr>
      <w:r w:rsidRPr="009252D9">
        <w:rPr>
          <w:rFonts w:ascii="Times New Roman" w:hAnsi="Times New Roman" w:cs="Times New Roman"/>
          <w:b/>
          <w:szCs w:val="24"/>
        </w:rPr>
        <w:t xml:space="preserve">Форма 2.3. </w:t>
      </w:r>
      <w:proofErr w:type="gramStart"/>
      <w:r w:rsidRPr="009252D9">
        <w:rPr>
          <w:rFonts w:ascii="Times New Roman" w:hAnsi="Times New Roman" w:cs="Times New Roman"/>
          <w:b/>
          <w:szCs w:val="24"/>
        </w:rPr>
        <w:t>Сведения о выполняемых работах (оказываемых услугах) по содержанию и ремонту общего имущества в многокварти</w:t>
      </w:r>
      <w:r w:rsidRPr="009252D9">
        <w:rPr>
          <w:rFonts w:ascii="Times New Roman" w:hAnsi="Times New Roman" w:cs="Times New Roman"/>
          <w:b/>
          <w:szCs w:val="24"/>
        </w:rPr>
        <w:t>р</w:t>
      </w:r>
      <w:r w:rsidRPr="009252D9">
        <w:rPr>
          <w:rFonts w:ascii="Times New Roman" w:hAnsi="Times New Roman" w:cs="Times New Roman"/>
          <w:b/>
          <w:szCs w:val="24"/>
        </w:rPr>
        <w:t>ном доме, иных услугах, связанных с достижением целей управления многоквартирным домом (заполняется по каждой выполня</w:t>
      </w:r>
      <w:r w:rsidRPr="009252D9">
        <w:rPr>
          <w:rFonts w:ascii="Times New Roman" w:hAnsi="Times New Roman" w:cs="Times New Roman"/>
          <w:b/>
          <w:szCs w:val="24"/>
        </w:rPr>
        <w:t>е</w:t>
      </w:r>
      <w:r w:rsidRPr="009252D9">
        <w:rPr>
          <w:rFonts w:ascii="Times New Roman" w:hAnsi="Times New Roman" w:cs="Times New Roman"/>
          <w:b/>
          <w:szCs w:val="24"/>
        </w:rPr>
        <w:t>мой работе (оказываемой услуге)</w:t>
      </w:r>
      <w:proofErr w:type="gramEnd"/>
    </w:p>
    <w:p w:rsidR="00003738" w:rsidRPr="009252D9" w:rsidRDefault="00003738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1"/>
        <w:gridCol w:w="2292"/>
        <w:gridCol w:w="1200"/>
        <w:gridCol w:w="2413"/>
        <w:gridCol w:w="2113"/>
        <w:gridCol w:w="4468"/>
        <w:gridCol w:w="1829"/>
      </w:tblGrid>
      <w:tr w:rsidR="00003738" w:rsidRPr="00C234BF" w:rsidTr="00E133BE">
        <w:tc>
          <w:tcPr>
            <w:tcW w:w="2858" w:type="pct"/>
            <w:gridSpan w:val="5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Параметры формы</w:t>
            </w:r>
          </w:p>
        </w:tc>
        <w:tc>
          <w:tcPr>
            <w:tcW w:w="2142" w:type="pct"/>
            <w:gridSpan w:val="2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Описание параметров формы</w:t>
            </w: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N пп</w:t>
            </w:r>
          </w:p>
        </w:tc>
        <w:tc>
          <w:tcPr>
            <w:tcW w:w="780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раметра</w:t>
            </w:r>
          </w:p>
        </w:tc>
        <w:tc>
          <w:tcPr>
            <w:tcW w:w="408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821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пок</w:t>
            </w:r>
            <w:r w:rsidRPr="009252D9">
              <w:rPr>
                <w:rFonts w:ascii="Times New Roman" w:hAnsi="Times New Roman" w:cs="Times New Roman"/>
                <w:szCs w:val="24"/>
              </w:rPr>
              <w:t>а</w:t>
            </w:r>
            <w:r w:rsidRPr="009252D9">
              <w:rPr>
                <w:rFonts w:ascii="Times New Roman" w:hAnsi="Times New Roman" w:cs="Times New Roman"/>
                <w:szCs w:val="24"/>
              </w:rPr>
              <w:t>зателя</w:t>
            </w:r>
          </w:p>
        </w:tc>
        <w:tc>
          <w:tcPr>
            <w:tcW w:w="719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Информация</w:t>
            </w:r>
          </w:p>
        </w:tc>
        <w:tc>
          <w:tcPr>
            <w:tcW w:w="1520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Порядок заполнения</w:t>
            </w:r>
          </w:p>
        </w:tc>
        <w:tc>
          <w:tcPr>
            <w:tcW w:w="622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Дополнительное описание</w:t>
            </w: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78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BE6C0B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003738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003738">
              <w:rPr>
                <w:rFonts w:ascii="Times New Roman" w:hAnsi="Times New Roman" w:cs="Times New Roman"/>
                <w:szCs w:val="24"/>
              </w:rPr>
              <w:t>.2015</w:t>
            </w:r>
          </w:p>
        </w:tc>
        <w:tc>
          <w:tcPr>
            <w:tcW w:w="152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78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133BE">
              <w:rPr>
                <w:rFonts w:ascii="Times New Roman" w:hAnsi="Times New Roman" w:cs="Times New Roman"/>
                <w:szCs w:val="24"/>
              </w:rPr>
              <w:t>Техническое о</w:t>
            </w:r>
            <w:r w:rsidRPr="00E133BE">
              <w:rPr>
                <w:rFonts w:ascii="Times New Roman" w:hAnsi="Times New Roman" w:cs="Times New Roman"/>
                <w:szCs w:val="24"/>
              </w:rPr>
              <w:t>б</w:t>
            </w:r>
            <w:r w:rsidRPr="00E133BE">
              <w:rPr>
                <w:rFonts w:ascii="Times New Roman" w:hAnsi="Times New Roman" w:cs="Times New Roman"/>
                <w:szCs w:val="24"/>
              </w:rPr>
              <w:t>служивание и эк</w:t>
            </w:r>
            <w:r w:rsidRPr="00E133BE">
              <w:rPr>
                <w:rFonts w:ascii="Times New Roman" w:hAnsi="Times New Roman" w:cs="Times New Roman"/>
                <w:szCs w:val="24"/>
              </w:rPr>
              <w:t>с</w:t>
            </w:r>
            <w:r w:rsidRPr="00E133BE">
              <w:rPr>
                <w:rFonts w:ascii="Times New Roman" w:hAnsi="Times New Roman" w:cs="Times New Roman"/>
                <w:szCs w:val="24"/>
              </w:rPr>
              <w:t xml:space="preserve">плуатация </w:t>
            </w:r>
            <w:proofErr w:type="gramStart"/>
            <w:r w:rsidRPr="00E133BE">
              <w:rPr>
                <w:rFonts w:ascii="Times New Roman" w:hAnsi="Times New Roman" w:cs="Times New Roman"/>
                <w:szCs w:val="24"/>
              </w:rPr>
              <w:t>ко</w:t>
            </w:r>
            <w:r w:rsidRPr="00E133BE">
              <w:rPr>
                <w:rFonts w:ascii="Times New Roman" w:hAnsi="Times New Roman" w:cs="Times New Roman"/>
                <w:szCs w:val="24"/>
              </w:rPr>
              <w:t>м</w:t>
            </w:r>
            <w:r w:rsidRPr="00E133BE">
              <w:rPr>
                <w:rFonts w:ascii="Times New Roman" w:hAnsi="Times New Roman" w:cs="Times New Roman"/>
                <w:szCs w:val="24"/>
              </w:rPr>
              <w:t>плекса</w:t>
            </w:r>
            <w:proofErr w:type="gramEnd"/>
            <w:r w:rsidRPr="00E133BE">
              <w:rPr>
                <w:rFonts w:ascii="Times New Roman" w:hAnsi="Times New Roman" w:cs="Times New Roman"/>
                <w:szCs w:val="24"/>
              </w:rPr>
              <w:t xml:space="preserve"> в том числе по регламентам ППР и техдок</w:t>
            </w:r>
            <w:r w:rsidRPr="00E133BE">
              <w:rPr>
                <w:rFonts w:ascii="Times New Roman" w:hAnsi="Times New Roman" w:cs="Times New Roman"/>
                <w:szCs w:val="24"/>
              </w:rPr>
              <w:t>у</w:t>
            </w:r>
            <w:r w:rsidRPr="00E133BE">
              <w:rPr>
                <w:rFonts w:ascii="Times New Roman" w:hAnsi="Times New Roman" w:cs="Times New Roman"/>
                <w:szCs w:val="24"/>
              </w:rPr>
              <w:t>ментации на уст</w:t>
            </w:r>
            <w:r w:rsidRPr="00E133BE">
              <w:rPr>
                <w:rFonts w:ascii="Times New Roman" w:hAnsi="Times New Roman" w:cs="Times New Roman"/>
                <w:szCs w:val="24"/>
              </w:rPr>
              <w:t>а</w:t>
            </w:r>
            <w:r w:rsidRPr="00E133BE">
              <w:rPr>
                <w:rFonts w:ascii="Times New Roman" w:hAnsi="Times New Roman" w:cs="Times New Roman"/>
                <w:szCs w:val="24"/>
              </w:rPr>
              <w:t>новленное обор</w:t>
            </w:r>
            <w:r w:rsidRPr="00E133BE">
              <w:rPr>
                <w:rFonts w:ascii="Times New Roman" w:hAnsi="Times New Roman" w:cs="Times New Roman"/>
                <w:szCs w:val="24"/>
              </w:rPr>
              <w:t>у</w:t>
            </w:r>
            <w:r w:rsidRPr="00E133BE">
              <w:rPr>
                <w:rFonts w:ascii="Times New Roman" w:hAnsi="Times New Roman" w:cs="Times New Roman"/>
                <w:szCs w:val="24"/>
              </w:rPr>
              <w:t>дование и инж</w:t>
            </w:r>
            <w:r w:rsidRPr="00E133BE">
              <w:rPr>
                <w:rFonts w:ascii="Times New Roman" w:hAnsi="Times New Roman" w:cs="Times New Roman"/>
                <w:szCs w:val="24"/>
              </w:rPr>
              <w:t>е</w:t>
            </w:r>
            <w:r w:rsidRPr="00E133BE">
              <w:rPr>
                <w:rFonts w:ascii="Times New Roman" w:hAnsi="Times New Roman" w:cs="Times New Roman"/>
                <w:szCs w:val="24"/>
              </w:rPr>
              <w:t>нерные системы.</w:t>
            </w:r>
          </w:p>
        </w:tc>
        <w:tc>
          <w:tcPr>
            <w:tcW w:w="1520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20811084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 xml:space="preserve">Наименование работ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 xml:space="preserve">Наименование работ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(услуг)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133BE">
              <w:rPr>
                <w:rFonts w:ascii="Times New Roman" w:hAnsi="Times New Roman" w:cs="Times New Roman"/>
                <w:szCs w:val="24"/>
              </w:rPr>
              <w:lastRenderedPageBreak/>
              <w:t>Комплексное о</w:t>
            </w:r>
            <w:r w:rsidRPr="00E133BE">
              <w:rPr>
                <w:rFonts w:ascii="Times New Roman" w:hAnsi="Times New Roman" w:cs="Times New Roman"/>
                <w:szCs w:val="24"/>
              </w:rPr>
              <w:t>б</w:t>
            </w:r>
            <w:r w:rsidRPr="00E133BE">
              <w:rPr>
                <w:rFonts w:ascii="Times New Roman" w:hAnsi="Times New Roman" w:cs="Times New Roman"/>
                <w:szCs w:val="24"/>
              </w:rPr>
              <w:lastRenderedPageBreak/>
              <w:t>служивание и с</w:t>
            </w:r>
            <w:r w:rsidRPr="00E133BE">
              <w:rPr>
                <w:rFonts w:ascii="Times New Roman" w:hAnsi="Times New Roman" w:cs="Times New Roman"/>
                <w:szCs w:val="24"/>
              </w:rPr>
              <w:t>а</w:t>
            </w:r>
            <w:r w:rsidRPr="00E133BE">
              <w:rPr>
                <w:rFonts w:ascii="Times New Roman" w:hAnsi="Times New Roman" w:cs="Times New Roman"/>
                <w:szCs w:val="24"/>
              </w:rPr>
              <w:t>нитарное содерж</w:t>
            </w:r>
            <w:r w:rsidRPr="00E133BE">
              <w:rPr>
                <w:rFonts w:ascii="Times New Roman" w:hAnsi="Times New Roman" w:cs="Times New Roman"/>
                <w:szCs w:val="24"/>
              </w:rPr>
              <w:t>а</w:t>
            </w:r>
            <w:r w:rsidRPr="00E133BE">
              <w:rPr>
                <w:rFonts w:ascii="Times New Roman" w:hAnsi="Times New Roman" w:cs="Times New Roman"/>
                <w:szCs w:val="24"/>
              </w:rPr>
              <w:t>ние мест общего пользования Мн</w:t>
            </w:r>
            <w:r w:rsidRPr="00E133BE">
              <w:rPr>
                <w:rFonts w:ascii="Times New Roman" w:hAnsi="Times New Roman" w:cs="Times New Roman"/>
                <w:szCs w:val="24"/>
              </w:rPr>
              <w:t>о</w:t>
            </w:r>
            <w:r w:rsidRPr="00E133BE">
              <w:rPr>
                <w:rFonts w:ascii="Times New Roman" w:hAnsi="Times New Roman" w:cs="Times New Roman"/>
                <w:szCs w:val="24"/>
              </w:rPr>
              <w:t>гоквартирного д</w:t>
            </w:r>
            <w:r w:rsidRPr="00E133BE">
              <w:rPr>
                <w:rFonts w:ascii="Times New Roman" w:hAnsi="Times New Roman" w:cs="Times New Roman"/>
                <w:szCs w:val="24"/>
              </w:rPr>
              <w:t>о</w:t>
            </w:r>
            <w:r w:rsidRPr="00E133BE">
              <w:rPr>
                <w:rFonts w:ascii="Times New Roman" w:hAnsi="Times New Roman" w:cs="Times New Roman"/>
                <w:szCs w:val="24"/>
              </w:rPr>
              <w:t>ма.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8343384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133BE">
              <w:rPr>
                <w:rFonts w:ascii="Times New Roman" w:hAnsi="Times New Roman" w:cs="Times New Roman"/>
                <w:szCs w:val="24"/>
              </w:rPr>
              <w:t>Комплексное о</w:t>
            </w:r>
            <w:r w:rsidRPr="00E133BE">
              <w:rPr>
                <w:rFonts w:ascii="Times New Roman" w:hAnsi="Times New Roman" w:cs="Times New Roman"/>
                <w:szCs w:val="24"/>
              </w:rPr>
              <w:t>б</w:t>
            </w:r>
            <w:r w:rsidRPr="00E133BE">
              <w:rPr>
                <w:rFonts w:ascii="Times New Roman" w:hAnsi="Times New Roman" w:cs="Times New Roman"/>
                <w:szCs w:val="24"/>
              </w:rPr>
              <w:t>служивание и уборка прилега</w:t>
            </w:r>
            <w:r w:rsidRPr="00E133BE">
              <w:rPr>
                <w:rFonts w:ascii="Times New Roman" w:hAnsi="Times New Roman" w:cs="Times New Roman"/>
                <w:szCs w:val="24"/>
              </w:rPr>
              <w:t>ю</w:t>
            </w:r>
            <w:r w:rsidRPr="00E133BE">
              <w:rPr>
                <w:rFonts w:ascii="Times New Roman" w:hAnsi="Times New Roman" w:cs="Times New Roman"/>
                <w:szCs w:val="24"/>
              </w:rPr>
              <w:t xml:space="preserve">щей территории </w:t>
            </w:r>
            <w:r>
              <w:rPr>
                <w:rFonts w:ascii="Times New Roman" w:hAnsi="Times New Roman" w:cs="Times New Roman"/>
                <w:szCs w:val="24"/>
              </w:rPr>
              <w:t>и содержание зел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ных насаждений</w:t>
            </w:r>
            <w:r w:rsidRPr="00E133B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5268856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</w:t>
            </w:r>
            <w:r w:rsidR="00003738">
              <w:rPr>
                <w:rFonts w:ascii="Times New Roman" w:hAnsi="Times New Roman" w:cs="Times New Roman"/>
                <w:szCs w:val="24"/>
              </w:rPr>
              <w:t>.2015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133BE">
              <w:rPr>
                <w:rFonts w:ascii="Times New Roman" w:hAnsi="Times New Roman" w:cs="Times New Roman"/>
                <w:szCs w:val="24"/>
              </w:rPr>
              <w:t xml:space="preserve">Сбор и утилизация твердых бытовых отходов, вывоз </w:t>
            </w:r>
            <w:r w:rsidRPr="00E133BE">
              <w:rPr>
                <w:rFonts w:ascii="Times New Roman" w:hAnsi="Times New Roman" w:cs="Times New Roman"/>
                <w:szCs w:val="24"/>
              </w:rPr>
              <w:lastRenderedPageBreak/>
              <w:t>крупногабаритного мусора.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890400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133BE">
              <w:rPr>
                <w:rFonts w:ascii="Times New Roman" w:hAnsi="Times New Roman" w:cs="Times New Roman"/>
                <w:szCs w:val="24"/>
              </w:rPr>
              <w:t>Техническое о</w:t>
            </w:r>
            <w:r w:rsidRPr="00E133BE">
              <w:rPr>
                <w:rFonts w:ascii="Times New Roman" w:hAnsi="Times New Roman" w:cs="Times New Roman"/>
                <w:szCs w:val="24"/>
              </w:rPr>
              <w:t>б</w:t>
            </w:r>
            <w:r w:rsidRPr="00E133BE">
              <w:rPr>
                <w:rFonts w:ascii="Times New Roman" w:hAnsi="Times New Roman" w:cs="Times New Roman"/>
                <w:szCs w:val="24"/>
              </w:rPr>
              <w:t>служивание ли</w:t>
            </w:r>
            <w:r w:rsidRPr="00E133BE">
              <w:rPr>
                <w:rFonts w:ascii="Times New Roman" w:hAnsi="Times New Roman" w:cs="Times New Roman"/>
                <w:szCs w:val="24"/>
              </w:rPr>
              <w:t>ф</w:t>
            </w:r>
            <w:r w:rsidRPr="00E133BE">
              <w:rPr>
                <w:rFonts w:ascii="Times New Roman" w:hAnsi="Times New Roman" w:cs="Times New Roman"/>
                <w:szCs w:val="24"/>
              </w:rPr>
              <w:t>тов и лифтового оборудования.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3240000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E133BE">
              <w:rPr>
                <w:rFonts w:ascii="Times New Roman" w:hAnsi="Times New Roman" w:cs="Times New Roman"/>
                <w:szCs w:val="24"/>
              </w:rPr>
              <w:t>Техническое о</w:t>
            </w:r>
            <w:r w:rsidRPr="00E133BE">
              <w:rPr>
                <w:rFonts w:ascii="Times New Roman" w:hAnsi="Times New Roman" w:cs="Times New Roman"/>
                <w:szCs w:val="24"/>
              </w:rPr>
              <w:t>б</w:t>
            </w:r>
            <w:r w:rsidRPr="00E133BE">
              <w:rPr>
                <w:rFonts w:ascii="Times New Roman" w:hAnsi="Times New Roman" w:cs="Times New Roman"/>
                <w:szCs w:val="24"/>
              </w:rPr>
              <w:t>служивание слаб</w:t>
            </w:r>
            <w:r w:rsidRPr="00E133BE">
              <w:rPr>
                <w:rFonts w:ascii="Times New Roman" w:hAnsi="Times New Roman" w:cs="Times New Roman"/>
                <w:szCs w:val="24"/>
              </w:rPr>
              <w:t>о</w:t>
            </w:r>
            <w:r w:rsidRPr="00E133BE">
              <w:rPr>
                <w:rFonts w:ascii="Times New Roman" w:hAnsi="Times New Roman" w:cs="Times New Roman"/>
                <w:szCs w:val="24"/>
              </w:rPr>
              <w:t>точных систем.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8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E133B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2076000</w:t>
            </w:r>
          </w:p>
        </w:tc>
        <w:tc>
          <w:tcPr>
            <w:tcW w:w="1520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E133B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ний</w:t>
            </w:r>
          </w:p>
        </w:tc>
        <w:tc>
          <w:tcPr>
            <w:tcW w:w="719" w:type="pct"/>
          </w:tcPr>
          <w:p w:rsidR="00003738" w:rsidRPr="009252D9" w:rsidRDefault="00BE6C0B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 xml:space="preserve">го заполнения или внесения изменений в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форму.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20</w:t>
            </w: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965E3">
              <w:rPr>
                <w:rFonts w:ascii="Times New Roman" w:hAnsi="Times New Roman" w:cs="Times New Roman"/>
                <w:szCs w:val="24"/>
              </w:rPr>
              <w:t>Коммунальные расходы на соде</w:t>
            </w:r>
            <w:r w:rsidRPr="009965E3">
              <w:rPr>
                <w:rFonts w:ascii="Times New Roman" w:hAnsi="Times New Roman" w:cs="Times New Roman"/>
                <w:szCs w:val="24"/>
              </w:rPr>
              <w:t>р</w:t>
            </w:r>
            <w:r w:rsidRPr="009965E3">
              <w:rPr>
                <w:rFonts w:ascii="Times New Roman" w:hAnsi="Times New Roman" w:cs="Times New Roman"/>
                <w:szCs w:val="24"/>
              </w:rPr>
              <w:t>жание мест общего пользования и о</w:t>
            </w:r>
            <w:r w:rsidRPr="009965E3">
              <w:rPr>
                <w:rFonts w:ascii="Times New Roman" w:hAnsi="Times New Roman" w:cs="Times New Roman"/>
                <w:szCs w:val="24"/>
              </w:rPr>
              <w:t>б</w:t>
            </w:r>
            <w:r w:rsidRPr="009965E3">
              <w:rPr>
                <w:rFonts w:ascii="Times New Roman" w:hAnsi="Times New Roman" w:cs="Times New Roman"/>
                <w:szCs w:val="24"/>
              </w:rPr>
              <w:t>щедомовые ну</w:t>
            </w:r>
            <w:r w:rsidRPr="009965E3">
              <w:rPr>
                <w:rFonts w:ascii="Times New Roman" w:hAnsi="Times New Roman" w:cs="Times New Roman"/>
                <w:szCs w:val="24"/>
              </w:rPr>
              <w:t>ж</w:t>
            </w:r>
            <w:r w:rsidRPr="009965E3">
              <w:rPr>
                <w:rFonts w:ascii="Times New Roman" w:hAnsi="Times New Roman" w:cs="Times New Roman"/>
                <w:szCs w:val="24"/>
              </w:rPr>
              <w:t>ды</w:t>
            </w:r>
            <w:r w:rsidRPr="00E133B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14275668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965E3">
              <w:rPr>
                <w:rFonts w:ascii="Times New Roman" w:hAnsi="Times New Roman" w:cs="Times New Roman"/>
                <w:szCs w:val="24"/>
              </w:rPr>
              <w:t>Обеспечение п</w:t>
            </w:r>
            <w:r w:rsidRPr="009965E3">
              <w:rPr>
                <w:rFonts w:ascii="Times New Roman" w:hAnsi="Times New Roman" w:cs="Times New Roman"/>
                <w:szCs w:val="24"/>
              </w:rPr>
              <w:t>о</w:t>
            </w:r>
            <w:r w:rsidRPr="009965E3">
              <w:rPr>
                <w:rFonts w:ascii="Times New Roman" w:hAnsi="Times New Roman" w:cs="Times New Roman"/>
                <w:szCs w:val="24"/>
              </w:rPr>
              <w:t>рядка на прил</w:t>
            </w:r>
            <w:r w:rsidRPr="009965E3">
              <w:rPr>
                <w:rFonts w:ascii="Times New Roman" w:hAnsi="Times New Roman" w:cs="Times New Roman"/>
                <w:szCs w:val="24"/>
              </w:rPr>
              <w:t>е</w:t>
            </w:r>
            <w:r w:rsidRPr="009965E3">
              <w:rPr>
                <w:rFonts w:ascii="Times New Roman" w:hAnsi="Times New Roman" w:cs="Times New Roman"/>
                <w:szCs w:val="24"/>
              </w:rPr>
              <w:t>гающей террит</w:t>
            </w:r>
            <w:r w:rsidRPr="009965E3">
              <w:rPr>
                <w:rFonts w:ascii="Times New Roman" w:hAnsi="Times New Roman" w:cs="Times New Roman"/>
                <w:szCs w:val="24"/>
              </w:rPr>
              <w:t>о</w:t>
            </w:r>
            <w:r w:rsidRPr="009965E3">
              <w:rPr>
                <w:rFonts w:ascii="Times New Roman" w:hAnsi="Times New Roman" w:cs="Times New Roman"/>
                <w:szCs w:val="24"/>
              </w:rPr>
              <w:t>рии, во входных группах и местах общего пользов</w:t>
            </w:r>
            <w:r w:rsidRPr="009965E3">
              <w:rPr>
                <w:rFonts w:ascii="Times New Roman" w:hAnsi="Times New Roman" w:cs="Times New Roman"/>
                <w:szCs w:val="24"/>
              </w:rPr>
              <w:t>а</w:t>
            </w:r>
            <w:r w:rsidRPr="009965E3">
              <w:rPr>
                <w:rFonts w:ascii="Times New Roman" w:hAnsi="Times New Roman" w:cs="Times New Roman"/>
                <w:szCs w:val="24"/>
              </w:rPr>
              <w:t>ния</w:t>
            </w:r>
            <w:r w:rsidRPr="00E133B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30056112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 xml:space="preserve">Наименование работ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 xml:space="preserve">Наименование работ </w:t>
            </w: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(услуг)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965E3">
              <w:rPr>
                <w:rFonts w:ascii="Times New Roman" w:hAnsi="Times New Roman" w:cs="Times New Roman"/>
                <w:szCs w:val="24"/>
              </w:rPr>
              <w:lastRenderedPageBreak/>
              <w:t xml:space="preserve">Прочие расходы, </w:t>
            </w:r>
            <w:r w:rsidRPr="009965E3">
              <w:rPr>
                <w:rFonts w:ascii="Times New Roman" w:hAnsi="Times New Roman" w:cs="Times New Roman"/>
                <w:szCs w:val="24"/>
              </w:rPr>
              <w:lastRenderedPageBreak/>
              <w:t>связанные с те</w:t>
            </w:r>
            <w:r w:rsidRPr="009965E3">
              <w:rPr>
                <w:rFonts w:ascii="Times New Roman" w:hAnsi="Times New Roman" w:cs="Times New Roman"/>
                <w:szCs w:val="24"/>
              </w:rPr>
              <w:t>х</w:t>
            </w:r>
            <w:r w:rsidRPr="009965E3">
              <w:rPr>
                <w:rFonts w:ascii="Times New Roman" w:hAnsi="Times New Roman" w:cs="Times New Roman"/>
                <w:szCs w:val="24"/>
              </w:rPr>
              <w:t>ническим обсл</w:t>
            </w:r>
            <w:r w:rsidRPr="009965E3">
              <w:rPr>
                <w:rFonts w:ascii="Times New Roman" w:hAnsi="Times New Roman" w:cs="Times New Roman"/>
                <w:szCs w:val="24"/>
              </w:rPr>
              <w:t>у</w:t>
            </w:r>
            <w:r w:rsidRPr="009965E3">
              <w:rPr>
                <w:rFonts w:ascii="Times New Roman" w:hAnsi="Times New Roman" w:cs="Times New Roman"/>
                <w:szCs w:val="24"/>
              </w:rPr>
              <w:t xml:space="preserve">живанием и </w:t>
            </w:r>
            <w:proofErr w:type="spellStart"/>
            <w:proofErr w:type="gramStart"/>
            <w:r w:rsidRPr="009965E3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proofErr w:type="gramEnd"/>
            <w:r w:rsidRPr="009965E3">
              <w:rPr>
                <w:rFonts w:ascii="Times New Roman" w:hAnsi="Times New Roman" w:cs="Times New Roman"/>
                <w:szCs w:val="24"/>
              </w:rPr>
              <w:t xml:space="preserve"> эк</w:t>
            </w:r>
            <w:r w:rsidRPr="009965E3">
              <w:rPr>
                <w:rFonts w:ascii="Times New Roman" w:hAnsi="Times New Roman" w:cs="Times New Roman"/>
                <w:szCs w:val="24"/>
              </w:rPr>
              <w:t>с</w:t>
            </w:r>
            <w:r w:rsidRPr="009965E3">
              <w:rPr>
                <w:rFonts w:ascii="Times New Roman" w:hAnsi="Times New Roman" w:cs="Times New Roman"/>
                <w:szCs w:val="24"/>
              </w:rPr>
              <w:t>плуатацией мног</w:t>
            </w:r>
            <w:r w:rsidRPr="009965E3">
              <w:rPr>
                <w:rFonts w:ascii="Times New Roman" w:hAnsi="Times New Roman" w:cs="Times New Roman"/>
                <w:szCs w:val="24"/>
              </w:rPr>
              <w:t>о</w:t>
            </w:r>
            <w:r w:rsidRPr="009965E3">
              <w:rPr>
                <w:rFonts w:ascii="Times New Roman" w:hAnsi="Times New Roman" w:cs="Times New Roman"/>
                <w:szCs w:val="24"/>
              </w:rPr>
              <w:t>квартирного дома</w:t>
            </w:r>
            <w:r w:rsidRPr="00E133B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lastRenderedPageBreak/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122400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нений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Дата заполн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ния/внесения измен</w:t>
            </w:r>
            <w:r w:rsidRPr="009252D9">
              <w:rPr>
                <w:rFonts w:ascii="Times New Roman" w:hAnsi="Times New Roman" w:cs="Times New Roman"/>
                <w:szCs w:val="24"/>
              </w:rPr>
              <w:t>е</w:t>
            </w:r>
            <w:r w:rsidRPr="009252D9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719" w:type="pct"/>
          </w:tcPr>
          <w:p w:rsidR="00003738" w:rsidRPr="009252D9" w:rsidRDefault="00BE6C0B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20.11.2015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календарная дата первичн</w:t>
            </w:r>
            <w:r w:rsidRPr="009252D9">
              <w:rPr>
                <w:rFonts w:ascii="Times New Roman" w:hAnsi="Times New Roman" w:cs="Times New Roman"/>
                <w:szCs w:val="24"/>
              </w:rPr>
              <w:t>о</w:t>
            </w:r>
            <w:r w:rsidRPr="009252D9">
              <w:rPr>
                <w:rFonts w:ascii="Times New Roman" w:hAnsi="Times New Roman" w:cs="Times New Roman"/>
                <w:szCs w:val="24"/>
              </w:rPr>
              <w:t>го заполнения или внесения изменений в форму.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Наименование работ (услуг)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965E3">
              <w:rPr>
                <w:rFonts w:ascii="Times New Roman" w:hAnsi="Times New Roman" w:cs="Times New Roman"/>
                <w:szCs w:val="24"/>
              </w:rPr>
              <w:t>Управленческие расходы</w:t>
            </w:r>
            <w:r w:rsidRPr="00E133B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наименование работ (услуг).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03738" w:rsidRPr="00C234BF" w:rsidTr="00E133BE">
        <w:tc>
          <w:tcPr>
            <w:tcW w:w="13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(услуг)</w:t>
            </w:r>
          </w:p>
        </w:tc>
        <w:tc>
          <w:tcPr>
            <w:tcW w:w="408" w:type="pct"/>
          </w:tcPr>
          <w:p w:rsidR="00003738" w:rsidRPr="009252D9" w:rsidRDefault="00003738" w:rsidP="009965E3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руб.</w:t>
            </w:r>
          </w:p>
        </w:tc>
        <w:tc>
          <w:tcPr>
            <w:tcW w:w="821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Годовая плановая стоимость работ (у</w:t>
            </w:r>
            <w:r w:rsidRPr="009252D9">
              <w:rPr>
                <w:rFonts w:ascii="Times New Roman" w:hAnsi="Times New Roman" w:cs="Times New Roman"/>
                <w:szCs w:val="24"/>
              </w:rPr>
              <w:t>с</w:t>
            </w:r>
            <w:r w:rsidRPr="009252D9">
              <w:rPr>
                <w:rFonts w:ascii="Times New Roman" w:hAnsi="Times New Roman" w:cs="Times New Roman"/>
                <w:szCs w:val="24"/>
              </w:rPr>
              <w:t>луг)</w:t>
            </w:r>
          </w:p>
        </w:tc>
        <w:tc>
          <w:tcPr>
            <w:tcW w:w="719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10520784</w:t>
            </w:r>
          </w:p>
        </w:tc>
        <w:tc>
          <w:tcPr>
            <w:tcW w:w="1520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252D9">
              <w:rPr>
                <w:rFonts w:ascii="Times New Roman" w:hAnsi="Times New Roman" w:cs="Times New Roman"/>
                <w:szCs w:val="24"/>
              </w:rPr>
              <w:t>Указывается плановая общая годовая стоимость выполнения работы (услуги).</w:t>
            </w:r>
          </w:p>
        </w:tc>
        <w:tc>
          <w:tcPr>
            <w:tcW w:w="622" w:type="pct"/>
          </w:tcPr>
          <w:p w:rsidR="00003738" w:rsidRPr="009252D9" w:rsidRDefault="00003738" w:rsidP="009965E3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03738" w:rsidRPr="009252D9" w:rsidRDefault="00003738" w:rsidP="00BE6C0B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03738" w:rsidRPr="009252D9" w:rsidSect="009252D9">
      <w:footerReference w:type="even" r:id="rId6"/>
      <w:footerReference w:type="default" r:id="rId7"/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B8" w:rsidRDefault="00F600B8" w:rsidP="00F944DA">
      <w:r>
        <w:separator/>
      </w:r>
    </w:p>
  </w:endnote>
  <w:endnote w:type="continuationSeparator" w:id="0">
    <w:p w:rsidR="00F600B8" w:rsidRDefault="00F600B8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8B41CE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738" w:rsidRDefault="00003738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738" w:rsidRDefault="008B41CE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37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6C0B">
      <w:rPr>
        <w:rStyle w:val="a5"/>
        <w:noProof/>
      </w:rPr>
      <w:t>5</w:t>
    </w:r>
    <w:r>
      <w:rPr>
        <w:rStyle w:val="a5"/>
      </w:rPr>
      <w:fldChar w:fldCharType="end"/>
    </w:r>
    <w:r w:rsidR="00003738">
      <w:rPr>
        <w:rStyle w:val="a5"/>
      </w:rPr>
      <w:t>(</w:t>
    </w:r>
    <w:fldSimple w:instr=" SECTIONPAGES  \* MERGEFORMAT ">
      <w:r w:rsidR="00BE6C0B" w:rsidRPr="00BE6C0B">
        <w:rPr>
          <w:rStyle w:val="a5"/>
          <w:noProof/>
        </w:rPr>
        <w:t>5</w:t>
      </w:r>
    </w:fldSimple>
    <w:r w:rsidR="00003738">
      <w:rPr>
        <w:rStyle w:val="a5"/>
      </w:rPr>
      <w:t>)</w:t>
    </w:r>
  </w:p>
  <w:p w:rsidR="00003738" w:rsidRDefault="00003738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B8" w:rsidRDefault="00F600B8" w:rsidP="00F944DA">
      <w:r>
        <w:separator/>
      </w:r>
    </w:p>
  </w:footnote>
  <w:footnote w:type="continuationSeparator" w:id="0">
    <w:p w:rsidR="00F600B8" w:rsidRDefault="00F600B8" w:rsidP="00F94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FB5"/>
    <w:rsid w:val="00003738"/>
    <w:rsid w:val="000636FC"/>
    <w:rsid w:val="00065E18"/>
    <w:rsid w:val="00106703"/>
    <w:rsid w:val="00180611"/>
    <w:rsid w:val="002109C2"/>
    <w:rsid w:val="00247358"/>
    <w:rsid w:val="00264869"/>
    <w:rsid w:val="002E4514"/>
    <w:rsid w:val="002E5DF0"/>
    <w:rsid w:val="003140E5"/>
    <w:rsid w:val="0033252B"/>
    <w:rsid w:val="0044700A"/>
    <w:rsid w:val="00545740"/>
    <w:rsid w:val="0054654D"/>
    <w:rsid w:val="005E1A38"/>
    <w:rsid w:val="005F1720"/>
    <w:rsid w:val="00666070"/>
    <w:rsid w:val="00714D70"/>
    <w:rsid w:val="007D4D62"/>
    <w:rsid w:val="008B41CE"/>
    <w:rsid w:val="009252D9"/>
    <w:rsid w:val="009662EF"/>
    <w:rsid w:val="00967014"/>
    <w:rsid w:val="009965E3"/>
    <w:rsid w:val="009A2769"/>
    <w:rsid w:val="009D11A0"/>
    <w:rsid w:val="009E12F7"/>
    <w:rsid w:val="009F3D83"/>
    <w:rsid w:val="00A52F56"/>
    <w:rsid w:val="00AA010C"/>
    <w:rsid w:val="00B242D4"/>
    <w:rsid w:val="00B435FE"/>
    <w:rsid w:val="00B52FB5"/>
    <w:rsid w:val="00BE6C0B"/>
    <w:rsid w:val="00C101B9"/>
    <w:rsid w:val="00C10D00"/>
    <w:rsid w:val="00C20762"/>
    <w:rsid w:val="00C234BF"/>
    <w:rsid w:val="00C666E4"/>
    <w:rsid w:val="00C80E9C"/>
    <w:rsid w:val="00C9038D"/>
    <w:rsid w:val="00CA5887"/>
    <w:rsid w:val="00D02AED"/>
    <w:rsid w:val="00E049F3"/>
    <w:rsid w:val="00E133BE"/>
    <w:rsid w:val="00E27D3B"/>
    <w:rsid w:val="00ED393A"/>
    <w:rsid w:val="00F600B8"/>
    <w:rsid w:val="00F667B8"/>
    <w:rsid w:val="00F944DA"/>
    <w:rsid w:val="00FA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4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944DA"/>
    <w:rPr>
      <w:rFonts w:cs="Times New Roman"/>
    </w:rPr>
  </w:style>
  <w:style w:type="character" w:styleId="a5">
    <w:name w:val="page number"/>
    <w:basedOn w:val="a0"/>
    <w:uiPriority w:val="99"/>
    <w:semiHidden/>
    <w:rsid w:val="00F944DA"/>
    <w:rPr>
      <w:rFonts w:cs="Times New Roman"/>
    </w:rPr>
  </w:style>
  <w:style w:type="character" w:styleId="a6">
    <w:name w:val="line number"/>
    <w:basedOn w:val="a0"/>
    <w:uiPriority w:val="99"/>
    <w:semiHidden/>
    <w:rsid w:val="000636FC"/>
    <w:rPr>
      <w:rFonts w:cs="Times New Roman"/>
    </w:rPr>
  </w:style>
  <w:style w:type="paragraph" w:styleId="1">
    <w:name w:val="toc 1"/>
    <w:basedOn w:val="a"/>
    <w:next w:val="a"/>
    <w:autoRedefine/>
    <w:uiPriority w:val="99"/>
    <w:rsid w:val="00247358"/>
  </w:style>
  <w:style w:type="paragraph" w:styleId="2">
    <w:name w:val="toc 2"/>
    <w:basedOn w:val="a"/>
    <w:next w:val="a"/>
    <w:autoRedefine/>
    <w:uiPriority w:val="99"/>
    <w:rsid w:val="00247358"/>
    <w:pPr>
      <w:ind w:left="240"/>
    </w:pPr>
  </w:style>
  <w:style w:type="paragraph" w:styleId="3">
    <w:name w:val="toc 3"/>
    <w:basedOn w:val="a"/>
    <w:next w:val="a"/>
    <w:autoRedefine/>
    <w:uiPriority w:val="99"/>
    <w:rsid w:val="00247358"/>
    <w:pPr>
      <w:ind w:left="480"/>
    </w:pPr>
  </w:style>
  <w:style w:type="paragraph" w:styleId="4">
    <w:name w:val="toc 4"/>
    <w:basedOn w:val="a"/>
    <w:next w:val="a"/>
    <w:autoRedefine/>
    <w:uiPriority w:val="99"/>
    <w:rsid w:val="00247358"/>
    <w:pPr>
      <w:ind w:left="720"/>
    </w:pPr>
  </w:style>
  <w:style w:type="paragraph" w:styleId="5">
    <w:name w:val="toc 5"/>
    <w:basedOn w:val="a"/>
    <w:next w:val="a"/>
    <w:autoRedefine/>
    <w:uiPriority w:val="99"/>
    <w:rsid w:val="00247358"/>
    <w:pPr>
      <w:ind w:left="960"/>
    </w:pPr>
  </w:style>
  <w:style w:type="paragraph" w:styleId="6">
    <w:name w:val="toc 6"/>
    <w:basedOn w:val="a"/>
    <w:next w:val="a"/>
    <w:autoRedefine/>
    <w:uiPriority w:val="99"/>
    <w:rsid w:val="00247358"/>
    <w:pPr>
      <w:ind w:left="1200"/>
    </w:pPr>
  </w:style>
  <w:style w:type="paragraph" w:styleId="7">
    <w:name w:val="toc 7"/>
    <w:basedOn w:val="a"/>
    <w:next w:val="a"/>
    <w:autoRedefine/>
    <w:uiPriority w:val="99"/>
    <w:rsid w:val="00247358"/>
    <w:pPr>
      <w:ind w:left="1440"/>
    </w:pPr>
  </w:style>
  <w:style w:type="paragraph" w:styleId="8">
    <w:name w:val="toc 8"/>
    <w:basedOn w:val="a"/>
    <w:next w:val="a"/>
    <w:autoRedefine/>
    <w:uiPriority w:val="99"/>
    <w:rsid w:val="00247358"/>
    <w:pPr>
      <w:ind w:left="1680"/>
    </w:pPr>
  </w:style>
  <w:style w:type="paragraph" w:styleId="9">
    <w:name w:val="toc 9"/>
    <w:basedOn w:val="a"/>
    <w:next w:val="a"/>
    <w:autoRedefine/>
    <w:uiPriority w:val="99"/>
    <w:rsid w:val="00247358"/>
    <w:pPr>
      <w:ind w:left="1920"/>
    </w:pPr>
  </w:style>
  <w:style w:type="paragraph" w:styleId="a7">
    <w:name w:val="header"/>
    <w:basedOn w:val="a"/>
    <w:link w:val="a8"/>
    <w:uiPriority w:val="99"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662EF"/>
    <w:rPr>
      <w:rFonts w:cs="Times New Roman"/>
    </w:rPr>
  </w:style>
  <w:style w:type="paragraph" w:customStyle="1" w:styleId="ConsPlusNormal">
    <w:name w:val="ConsPlusNormal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4"/>
      <w:szCs w:val="20"/>
    </w:rPr>
  </w:style>
  <w:style w:type="paragraph" w:customStyle="1" w:styleId="ConsPlusNonformat">
    <w:name w:val="ConsPlusNonforma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b/>
      <w:sz w:val="24"/>
      <w:szCs w:val="20"/>
    </w:rPr>
  </w:style>
  <w:style w:type="paragraph" w:customStyle="1" w:styleId="ConsPlusCell">
    <w:name w:val="ConsPlusCell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52FB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52FB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 Михаил Александрович</dc:creator>
  <cp:keywords/>
  <dc:description/>
  <cp:lastModifiedBy>Gribkov.AE</cp:lastModifiedBy>
  <cp:revision>3</cp:revision>
  <dcterms:created xsi:type="dcterms:W3CDTF">2015-11-16T07:55:00Z</dcterms:created>
  <dcterms:modified xsi:type="dcterms:W3CDTF">2015-11-19T13:14:00Z</dcterms:modified>
</cp:coreProperties>
</file>